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1EE4593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C329EF">
        <w:rPr>
          <w:rFonts w:ascii="Arial" w:eastAsia="MS Mincho" w:hAnsi="Arial" w:cs="Arial"/>
          <w:b/>
          <w:sz w:val="24"/>
          <w:szCs w:val="24"/>
        </w:rPr>
        <w:t>5119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175AA9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062E7" w:rsidRPr="00F062E7">
        <w:rPr>
          <w:rFonts w:ascii="Arial" w:hAnsi="Arial" w:cs="Arial"/>
          <w:b/>
          <w:sz w:val="22"/>
        </w:rPr>
        <w:t>On coexistence evaluation results for 14.8 - 15.35GHz frequency range</w:t>
      </w:r>
    </w:p>
    <w:p w14:paraId="73AD8CE3" w14:textId="0D3FD9C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062E7">
        <w:rPr>
          <w:rFonts w:ascii="Arial" w:hAnsi="Arial" w:cs="Arial"/>
          <w:b/>
          <w:bCs/>
          <w:sz w:val="22"/>
          <w:lang w:eastAsia="zh-CN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F062E7">
        <w:rPr>
          <w:rFonts w:ascii="Arial" w:hAnsi="Arial" w:cs="Arial"/>
          <w:b/>
          <w:bCs/>
          <w:sz w:val="22"/>
          <w:lang w:eastAsia="zh-CN"/>
        </w:rPr>
        <w:t>2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F062E7">
        <w:rPr>
          <w:rFonts w:ascii="Arial" w:hAnsi="Arial" w:cs="Arial"/>
          <w:b/>
          <w:bCs/>
          <w:sz w:val="22"/>
          <w:lang w:eastAsia="zh-CN"/>
        </w:rPr>
        <w:t>4.1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4EC2A13E" w:rsidR="00B4053B" w:rsidRDefault="0001191E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contribution presents our coexistence evaluation results for 14.8 – 15.35 GHz frequency range under the assumptions agreed up to now during the discussion.</w:t>
      </w:r>
    </w:p>
    <w:p w14:paraId="29EF9E55" w14:textId="227CF665" w:rsidR="00163132" w:rsidRDefault="009267C2" w:rsidP="003E08FC">
      <w:pPr>
        <w:pStyle w:val="Heading1"/>
      </w:pPr>
      <w:r>
        <w:t xml:space="preserve">2 </w:t>
      </w:r>
      <w:r w:rsidR="0001191E">
        <w:t>Evaluation results</w:t>
      </w:r>
    </w:p>
    <w:p w14:paraId="6E83B48D" w14:textId="00DC2D18" w:rsidR="003A573F" w:rsidRDefault="003A573F" w:rsidP="0041153D">
      <w:r>
        <w:t>In the following simulation, FR1-like UE is assumed. And our simulation results for FR2-like UE will be submitted later.</w:t>
      </w:r>
    </w:p>
    <w:p w14:paraId="4E14FF1E" w14:textId="4AAD1ECE" w:rsidR="0041153D" w:rsidRPr="0041153D" w:rsidRDefault="0041153D" w:rsidP="0041153D">
      <w:r>
        <w:t>Table – 1 and Table – 2 show the main assumptions and BS antenna options for the simulation respectively:</w:t>
      </w:r>
    </w:p>
    <w:p w14:paraId="49BC9931" w14:textId="604A3022" w:rsidR="00AD65EA" w:rsidRDefault="00AD65EA" w:rsidP="00961A0F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Table – 1 Assumptions</w:t>
      </w:r>
    </w:p>
    <w:tbl>
      <w:tblPr>
        <w:tblW w:w="6650" w:type="dxa"/>
        <w:jc w:val="center"/>
        <w:tblLook w:val="04A0" w:firstRow="1" w:lastRow="0" w:firstColumn="1" w:lastColumn="0" w:noHBand="0" w:noVBand="1"/>
      </w:tblPr>
      <w:tblGrid>
        <w:gridCol w:w="2850"/>
        <w:gridCol w:w="3800"/>
      </w:tblGrid>
      <w:tr w:rsidR="00961A0F" w:rsidRPr="00961A0F" w14:paraId="6F6AA17A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381CFD0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lang w:eastAsia="zh-CN"/>
              </w:rPr>
              <w:t>Parameter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60E58A0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lang w:eastAsia="zh-CN"/>
              </w:rPr>
              <w:t>Value</w:t>
            </w:r>
          </w:p>
        </w:tc>
      </w:tr>
      <w:tr w:rsidR="00961A0F" w:rsidRPr="00961A0F" w14:paraId="552E6C53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BDBA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Scenario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884E0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UMa</w:t>
            </w:r>
          </w:p>
        </w:tc>
      </w:tr>
      <w:tr w:rsidR="00961A0F" w:rsidRPr="00961A0F" w14:paraId="6684B716" w14:textId="77777777" w:rsidTr="004C47BA">
        <w:trPr>
          <w:trHeight w:val="340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9C2B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Carrier frequency (GHz)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A0CA9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15</w:t>
            </w:r>
          </w:p>
        </w:tc>
      </w:tr>
      <w:tr w:rsidR="00961A0F" w:rsidRPr="00961A0F" w14:paraId="1F24EFC2" w14:textId="77777777" w:rsidTr="004C47BA">
        <w:trPr>
          <w:trHeight w:val="340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0C566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Channel bandwidth (MHz)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19DF0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100</w:t>
            </w:r>
          </w:p>
        </w:tc>
      </w:tr>
      <w:tr w:rsidR="00961A0F" w:rsidRPr="00961A0F" w14:paraId="0072D08B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AAB5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Grid shift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DBAA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0% and 100%</w:t>
            </w:r>
          </w:p>
        </w:tc>
      </w:tr>
      <w:tr w:rsidR="00961A0F" w:rsidRPr="00961A0F" w14:paraId="6EB6BB2F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7186C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BS site height (m)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BC5B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25</w:t>
            </w:r>
          </w:p>
        </w:tc>
      </w:tr>
      <w:tr w:rsidR="00961A0F" w:rsidRPr="00961A0F" w14:paraId="4EBA62EE" w14:textId="77777777" w:rsidTr="004C47BA">
        <w:trPr>
          <w:trHeight w:val="250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E8E4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BS max Tx power (dBm)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E658B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43</w:t>
            </w:r>
          </w:p>
        </w:tc>
      </w:tr>
      <w:tr w:rsidR="00961A0F" w:rsidRPr="00961A0F" w14:paraId="347D5203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31B4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BS receiver NF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C026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8</w:t>
            </w:r>
          </w:p>
        </w:tc>
      </w:tr>
      <w:tr w:rsidR="00961A0F" w:rsidRPr="00961A0F" w14:paraId="6D0E3F0E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01F9F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UE receiver NF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9EB21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11</w:t>
            </w:r>
          </w:p>
        </w:tc>
      </w:tr>
      <w:tr w:rsidR="00961A0F" w:rsidRPr="00961A0F" w14:paraId="550820A7" w14:textId="77777777" w:rsidTr="004C47BA">
        <w:trPr>
          <w:trHeight w:val="331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3B767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UE max Tx power (dBm)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FDC03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26</w:t>
            </w:r>
          </w:p>
        </w:tc>
      </w:tr>
      <w:tr w:rsidR="00961A0F" w:rsidRPr="00961A0F" w14:paraId="5364C68D" w14:textId="77777777" w:rsidTr="00961A0F">
        <w:trPr>
          <w:trHeight w:val="293"/>
          <w:jc w:val="center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97E09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BS antenna array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4F12B" w14:textId="77777777" w:rsidR="00961A0F" w:rsidRPr="00961A0F" w:rsidRDefault="00961A0F" w:rsidP="00961A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zh-CN"/>
              </w:rPr>
            </w:pPr>
            <w:r w:rsidRPr="00961A0F">
              <w:rPr>
                <w:color w:val="000000"/>
                <w:lang w:eastAsia="zh-CN"/>
              </w:rPr>
              <w:t>Option 1/2-1/2-2/3/4</w:t>
            </w:r>
          </w:p>
        </w:tc>
      </w:tr>
    </w:tbl>
    <w:p w14:paraId="21C9DCA3" w14:textId="77777777" w:rsidR="00961A0F" w:rsidRDefault="00961A0F" w:rsidP="009267C2">
      <w:pPr>
        <w:pStyle w:val="B1"/>
        <w:ind w:left="0" w:firstLine="0"/>
        <w:rPr>
          <w:lang w:eastAsia="zh-CN"/>
        </w:rPr>
      </w:pPr>
    </w:p>
    <w:p w14:paraId="436AD385" w14:textId="7E8F664D" w:rsidR="004026A2" w:rsidRDefault="004026A2" w:rsidP="004026A2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Table – 2 BS antenna array options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1975"/>
        <w:gridCol w:w="1385"/>
        <w:gridCol w:w="1800"/>
        <w:gridCol w:w="1560"/>
      </w:tblGrid>
      <w:tr w:rsidR="0094743E" w:rsidRPr="0094743E" w14:paraId="46FE771C" w14:textId="77777777" w:rsidTr="00961A0F">
        <w:trPr>
          <w:trHeight w:val="285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229E90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BS array Option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29C7DE" w14:textId="2DE1E412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Array</w:t>
            </w:r>
            <w:r w:rsidR="00961A0F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 xml:space="preserve"> size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E5430D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Sub-array size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A4A146D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Total</w:t>
            </w:r>
          </w:p>
        </w:tc>
      </w:tr>
      <w:tr w:rsidR="0094743E" w:rsidRPr="0094743E" w14:paraId="3565E21C" w14:textId="77777777" w:rsidTr="00961A0F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3B06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2474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16x24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56BA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D637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3072</w:t>
            </w:r>
          </w:p>
        </w:tc>
      </w:tr>
      <w:tr w:rsidR="0094743E" w:rsidRPr="0094743E" w14:paraId="1DE7FD14" w14:textId="77777777" w:rsidTr="00961A0F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15C1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2-1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4ED4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8x32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D9F5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55A9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4096</w:t>
            </w:r>
          </w:p>
        </w:tc>
      </w:tr>
      <w:tr w:rsidR="0094743E" w:rsidRPr="0094743E" w14:paraId="1CF358FB" w14:textId="77777777" w:rsidTr="00961A0F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A315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2-2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D05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16x32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A457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6A30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4096</w:t>
            </w:r>
          </w:p>
        </w:tc>
      </w:tr>
      <w:tr w:rsidR="0094743E" w:rsidRPr="0094743E" w14:paraId="26475DCA" w14:textId="77777777" w:rsidTr="00961A0F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48BC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3B52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8x32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AF9F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6A42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2048</w:t>
            </w:r>
          </w:p>
        </w:tc>
      </w:tr>
      <w:tr w:rsidR="0094743E" w:rsidRPr="0094743E" w14:paraId="31061012" w14:textId="77777777" w:rsidTr="00961A0F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D2DF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693C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8x16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13CA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02EC" w14:textId="77777777" w:rsidR="0094743E" w:rsidRPr="0094743E" w:rsidRDefault="0094743E" w:rsidP="009474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94743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1536</w:t>
            </w:r>
          </w:p>
        </w:tc>
      </w:tr>
    </w:tbl>
    <w:p w14:paraId="126B47AC" w14:textId="77777777" w:rsidR="0041153D" w:rsidRDefault="0041153D" w:rsidP="009267C2">
      <w:pPr>
        <w:pStyle w:val="B1"/>
        <w:ind w:left="0" w:firstLine="0"/>
        <w:rPr>
          <w:lang w:eastAsia="zh-CN"/>
        </w:rPr>
      </w:pPr>
    </w:p>
    <w:p w14:paraId="6C3CA0AA" w14:textId="20F192B6" w:rsidR="004026A2" w:rsidRDefault="0041153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Below figures illustrate the simulation results under the above simulation setup.</w:t>
      </w:r>
    </w:p>
    <w:p w14:paraId="1FE4BA07" w14:textId="4FF03DE9" w:rsidR="009267C2" w:rsidRDefault="0041153D" w:rsidP="0041153D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E83E83D" wp14:editId="59935552">
            <wp:extent cx="5929313" cy="3474085"/>
            <wp:effectExtent l="0" t="0" r="14605" b="12065"/>
            <wp:docPr id="159729355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454EE1A-7552-08EE-E8FC-0765FD84F6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60F4D55" w14:textId="59A48FEE" w:rsidR="0041153D" w:rsidRDefault="0041153D" w:rsidP="0041153D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1, DL average throughput, grid shift 100%</w:t>
      </w:r>
    </w:p>
    <w:p w14:paraId="3EF88CB7" w14:textId="5D26A628" w:rsidR="0041153D" w:rsidRDefault="0041153D" w:rsidP="0041153D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EC12194" wp14:editId="79631E93">
            <wp:extent cx="5934075" cy="3735705"/>
            <wp:effectExtent l="0" t="0" r="9525" b="17145"/>
            <wp:docPr id="34302627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3111EA6-FDC6-DABA-B99F-3799228A0EE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4E38776" w14:textId="7C68A12C" w:rsidR="0041153D" w:rsidRDefault="0041153D" w:rsidP="0041153D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2, DL edge throughput, grid shift 100%</w:t>
      </w:r>
    </w:p>
    <w:p w14:paraId="636FBF15" w14:textId="4A5E22A3" w:rsidR="0041153D" w:rsidRDefault="001F7FF2" w:rsidP="0041153D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8639D63" wp14:editId="166D0467">
            <wp:extent cx="5986463" cy="4457382"/>
            <wp:effectExtent l="0" t="0" r="14605" b="635"/>
            <wp:docPr id="181821540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5DEA5D5-6BE5-AE91-8C20-6FD4D37C23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54D20C4" w14:textId="47EF196E" w:rsidR="00E7185B" w:rsidRDefault="00E7185B" w:rsidP="00E7185B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3, UL edge throughput, grid shift 100%</w:t>
      </w:r>
    </w:p>
    <w:p w14:paraId="17DF1C4B" w14:textId="6DCE7344" w:rsidR="00E7185B" w:rsidRDefault="00E0202F" w:rsidP="0041153D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428ECE5" wp14:editId="0B676C41">
            <wp:extent cx="5972175" cy="4391977"/>
            <wp:effectExtent l="0" t="0" r="9525" b="8890"/>
            <wp:docPr id="6814244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77F9948-F049-C836-2A7D-E62249DD6E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9B33E2A" w14:textId="5054CC4C" w:rsidR="00E7185B" w:rsidRDefault="00E7185B" w:rsidP="00E7185B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4, UL edge throughput, grid shift 100%</w:t>
      </w:r>
    </w:p>
    <w:p w14:paraId="1B76053A" w14:textId="4DAF410A" w:rsidR="00E7185B" w:rsidRDefault="00441900" w:rsidP="0041153D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75F054E" wp14:editId="7B9BE37E">
            <wp:extent cx="5995988" cy="3443288"/>
            <wp:effectExtent l="0" t="0" r="5080" b="5080"/>
            <wp:docPr id="94577568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C24E4B0-EE12-124C-6DC6-8BC4F5D514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79FB5EC" w14:textId="7540A48A" w:rsidR="006D1496" w:rsidRDefault="006D1496" w:rsidP="006D1496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5, DL edge throughput, grid shift 0%</w:t>
      </w:r>
    </w:p>
    <w:p w14:paraId="1512D463" w14:textId="0BD7EDF5" w:rsidR="006D1496" w:rsidRDefault="001D2A00" w:rsidP="006D1496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5D08965" wp14:editId="30043932">
            <wp:extent cx="6015038" cy="3600450"/>
            <wp:effectExtent l="0" t="0" r="5080" b="0"/>
            <wp:docPr id="3685514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2E5146F-6743-40AA-6DCC-F795EA4FE1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520ACC2" w14:textId="1AED6FC4" w:rsidR="006D1496" w:rsidRDefault="006D1496" w:rsidP="006D1496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6, DL edge throughput, grid shift 0%</w:t>
      </w:r>
    </w:p>
    <w:p w14:paraId="34DD3400" w14:textId="72D4AC10" w:rsidR="006D1496" w:rsidRDefault="003C7E02" w:rsidP="006D1496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63D9C8B0" wp14:editId="26734AAB">
            <wp:extent cx="6081713" cy="3614738"/>
            <wp:effectExtent l="0" t="0" r="14605" b="5080"/>
            <wp:docPr id="168455908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DDD0120-B460-EE97-39B7-FD151C868EA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E6A8F8B" w14:textId="7D293FF3" w:rsidR="006D1496" w:rsidRDefault="006D1496" w:rsidP="006D1496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7, UL edge throughput, grid shift 0%</w:t>
      </w:r>
    </w:p>
    <w:p w14:paraId="2911761A" w14:textId="0EEB0696" w:rsidR="006D1496" w:rsidRDefault="00124C0E" w:rsidP="006D1496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9686A6D" wp14:editId="62F00854">
            <wp:extent cx="6067425" cy="4005263"/>
            <wp:effectExtent l="0" t="0" r="9525" b="14605"/>
            <wp:docPr id="50021133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1D47402-85DC-9D39-405A-81C61F83297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DEC9C8A" w14:textId="0CD0CCB5" w:rsidR="006D1496" w:rsidRDefault="006D1496" w:rsidP="006D1496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8, UL edge throughput, grid shift 0%</w:t>
      </w:r>
    </w:p>
    <w:p w14:paraId="0EB9C3F8" w14:textId="77777777" w:rsidR="006D1496" w:rsidRDefault="006D1496" w:rsidP="0041153D">
      <w:pPr>
        <w:pStyle w:val="B1"/>
        <w:ind w:left="0" w:firstLine="0"/>
        <w:jc w:val="center"/>
        <w:rPr>
          <w:lang w:eastAsia="zh-CN"/>
        </w:rPr>
      </w:pPr>
    </w:p>
    <w:p w14:paraId="627CE097" w14:textId="1EEABB2E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A1E03" w14:textId="77777777" w:rsidR="00986DBE" w:rsidRPr="00A10429" w:rsidRDefault="00986DB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0E72496" w14:textId="77777777" w:rsidR="00986DBE" w:rsidRPr="00A10429" w:rsidRDefault="00986DB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8C50D" w14:textId="77777777" w:rsidR="00986DBE" w:rsidRPr="00A10429" w:rsidRDefault="00986DB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8FD25AD" w14:textId="77777777" w:rsidR="00986DBE" w:rsidRPr="00A10429" w:rsidRDefault="00986DB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91E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F7C"/>
    <w:rsid w:val="000F256C"/>
    <w:rsid w:val="000F29F6"/>
    <w:rsid w:val="000F3CD9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C0E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4F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A00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0904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FF2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955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73F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E0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6A2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3D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900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7BA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A53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48E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496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60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A6E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43E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A0F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DBE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5EA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2FDA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9EF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6DD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DAD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206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02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5B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2E7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jcao\iCloudDrive\Proff\KontorC\2%20Delegation\RAN4\RAN4%23112bis%20Hefei\0%20Pre\1%20Drafting\AC\01%20IMT-param\Sim\CoexSimResults15G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DL average throughput (Mbps)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'GridShift100%'!$C$10:$C$11</c:f>
              <c:strCache>
                <c:ptCount val="2"/>
                <c:pt idx="0">
                  <c:v>DL average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'GridShift100%'!$B$12:$B$20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'GridShift100%'!$C$12:$C$20</c:f>
              <c:numCache>
                <c:formatCode>General</c:formatCode>
                <c:ptCount val="9"/>
                <c:pt idx="0">
                  <c:v>509.9529</c:v>
                </c:pt>
                <c:pt idx="1">
                  <c:v>519.50440000000003</c:v>
                </c:pt>
                <c:pt idx="2">
                  <c:v>525.30759999999998</c:v>
                </c:pt>
                <c:pt idx="3">
                  <c:v>528.75869999999998</c:v>
                </c:pt>
                <c:pt idx="4">
                  <c:v>530.8877</c:v>
                </c:pt>
                <c:pt idx="5">
                  <c:v>531.91060000000004</c:v>
                </c:pt>
                <c:pt idx="6">
                  <c:v>532.52639999999997</c:v>
                </c:pt>
                <c:pt idx="7">
                  <c:v>532.91600000000005</c:v>
                </c:pt>
                <c:pt idx="8">
                  <c:v>533.13080000000002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7E7-4220-A56A-8E394309C3B2}"/>
            </c:ext>
          </c:extLst>
        </c:ser>
        <c:ser>
          <c:idx val="1"/>
          <c:order val="1"/>
          <c:tx>
            <c:strRef>
              <c:f>'GridShift100%'!$D$10:$D$11</c:f>
              <c:strCache>
                <c:ptCount val="2"/>
                <c:pt idx="0">
                  <c:v>DL average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'GridShift100%'!$B$12:$B$20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'GridShift100%'!$D$12:$D$20</c:f>
              <c:numCache>
                <c:formatCode>General</c:formatCode>
                <c:ptCount val="9"/>
                <c:pt idx="0">
                  <c:v>477.01839999999999</c:v>
                </c:pt>
                <c:pt idx="1">
                  <c:v>491.22269999999997</c:v>
                </c:pt>
                <c:pt idx="2">
                  <c:v>501.56420000000003</c:v>
                </c:pt>
                <c:pt idx="3">
                  <c:v>507.47309999999999</c:v>
                </c:pt>
                <c:pt idx="4">
                  <c:v>510.5025</c:v>
                </c:pt>
                <c:pt idx="5">
                  <c:v>511.60199999999998</c:v>
                </c:pt>
                <c:pt idx="6">
                  <c:v>511.90550000000002</c:v>
                </c:pt>
                <c:pt idx="7">
                  <c:v>512.00850000000003</c:v>
                </c:pt>
                <c:pt idx="8">
                  <c:v>512.05740000000003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7E7-4220-A56A-8E394309C3B2}"/>
            </c:ext>
          </c:extLst>
        </c:ser>
        <c:ser>
          <c:idx val="2"/>
          <c:order val="2"/>
          <c:tx>
            <c:strRef>
              <c:f>'GridShift100%'!$E$10:$E$11</c:f>
              <c:strCache>
                <c:ptCount val="2"/>
                <c:pt idx="0">
                  <c:v>DL average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'GridShift100%'!$B$12:$B$20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'GridShift100%'!$E$12:$E$20</c:f>
              <c:numCache>
                <c:formatCode>General</c:formatCode>
                <c:ptCount val="9"/>
                <c:pt idx="0">
                  <c:v>526.46990000000005</c:v>
                </c:pt>
                <c:pt idx="1">
                  <c:v>533.88049999999998</c:v>
                </c:pt>
                <c:pt idx="2">
                  <c:v>538.33479999999997</c:v>
                </c:pt>
                <c:pt idx="3">
                  <c:v>541.09400000000005</c:v>
                </c:pt>
                <c:pt idx="4">
                  <c:v>542.66369999999995</c:v>
                </c:pt>
                <c:pt idx="5">
                  <c:v>543.51689999999996</c:v>
                </c:pt>
                <c:pt idx="6">
                  <c:v>544.07299999999998</c:v>
                </c:pt>
                <c:pt idx="7">
                  <c:v>544.44680000000005</c:v>
                </c:pt>
                <c:pt idx="8">
                  <c:v>544.60569999999996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7E7-4220-A56A-8E394309C3B2}"/>
            </c:ext>
          </c:extLst>
        </c:ser>
        <c:ser>
          <c:idx val="3"/>
          <c:order val="3"/>
          <c:tx>
            <c:strRef>
              <c:f>'GridShift100%'!$F$10:$F$11</c:f>
              <c:strCache>
                <c:ptCount val="2"/>
                <c:pt idx="0">
                  <c:v>DL average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'GridShift100%'!$B$12:$B$20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'GridShift100%'!$F$12:$F$20</c:f>
              <c:numCache>
                <c:formatCode>General</c:formatCode>
                <c:ptCount val="9"/>
                <c:pt idx="0">
                  <c:v>495.02569999999997</c:v>
                </c:pt>
                <c:pt idx="1">
                  <c:v>507.70589999999999</c:v>
                </c:pt>
                <c:pt idx="2">
                  <c:v>515.02380000000005</c:v>
                </c:pt>
                <c:pt idx="3">
                  <c:v>519.48620000000005</c:v>
                </c:pt>
                <c:pt idx="4">
                  <c:v>521.90790000000004</c:v>
                </c:pt>
                <c:pt idx="5">
                  <c:v>522.87059999999997</c:v>
                </c:pt>
                <c:pt idx="6">
                  <c:v>523.35320000000002</c:v>
                </c:pt>
                <c:pt idx="7">
                  <c:v>523.6499</c:v>
                </c:pt>
                <c:pt idx="8">
                  <c:v>523.9126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D7E7-4220-A56A-8E394309C3B2}"/>
            </c:ext>
          </c:extLst>
        </c:ser>
        <c:ser>
          <c:idx val="4"/>
          <c:order val="4"/>
          <c:tx>
            <c:strRef>
              <c:f>'GridShift100%'!$G$10:$G$11</c:f>
              <c:strCache>
                <c:ptCount val="2"/>
                <c:pt idx="0">
                  <c:v>DL average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'GridShift100%'!$B$12:$B$20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'GridShift100%'!$G$12:$G$20</c:f>
              <c:numCache>
                <c:formatCode>General</c:formatCode>
                <c:ptCount val="9"/>
                <c:pt idx="0">
                  <c:v>423.30309999999997</c:v>
                </c:pt>
                <c:pt idx="1">
                  <c:v>442.38069999999999</c:v>
                </c:pt>
                <c:pt idx="2">
                  <c:v>454.95650000000001</c:v>
                </c:pt>
                <c:pt idx="3">
                  <c:v>462.21140000000003</c:v>
                </c:pt>
                <c:pt idx="4">
                  <c:v>466.59050000000002</c:v>
                </c:pt>
                <c:pt idx="5">
                  <c:v>468.90159999999997</c:v>
                </c:pt>
                <c:pt idx="6">
                  <c:v>470.1816</c:v>
                </c:pt>
                <c:pt idx="7">
                  <c:v>470.85640000000001</c:v>
                </c:pt>
                <c:pt idx="8">
                  <c:v>471.34989999999999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D7E7-4220-A56A-8E394309C3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2244968"/>
        <c:axId val="482236688"/>
      </c:lineChart>
      <c:catAx>
        <c:axId val="482244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82236688"/>
        <c:crosses val="autoZero"/>
        <c:auto val="1"/>
        <c:lblAlgn val="ctr"/>
        <c:lblOffset val="100"/>
        <c:noMultiLvlLbl val="0"/>
      </c:catAx>
      <c:valAx>
        <c:axId val="482236688"/>
        <c:scaling>
          <c:orientation val="minMax"/>
          <c:min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82244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DL edge throughput (Mbps)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'GridShift100%'!$I$10:$I$11</c:f>
              <c:strCache>
                <c:ptCount val="2"/>
                <c:pt idx="0">
                  <c:v>DL edge (5%)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'GridShift100%'!$H$12:$H$20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'GridShift100%'!$I$12:$I$20</c:f>
              <c:numCache>
                <c:formatCode>General</c:formatCode>
                <c:ptCount val="9"/>
                <c:pt idx="0">
                  <c:v>152.92670000000001</c:v>
                </c:pt>
                <c:pt idx="1">
                  <c:v>154.5342</c:v>
                </c:pt>
                <c:pt idx="2">
                  <c:v>155.9427</c:v>
                </c:pt>
                <c:pt idx="3">
                  <c:v>162.51060000000001</c:v>
                </c:pt>
                <c:pt idx="4">
                  <c:v>163.6585</c:v>
                </c:pt>
                <c:pt idx="5">
                  <c:v>173.67769999999999</c:v>
                </c:pt>
                <c:pt idx="6">
                  <c:v>178.87950000000001</c:v>
                </c:pt>
                <c:pt idx="7">
                  <c:v>180.94550000000001</c:v>
                </c:pt>
                <c:pt idx="8">
                  <c:v>181.99700000000001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448-43B3-B81D-E68DDAC8EED2}"/>
            </c:ext>
          </c:extLst>
        </c:ser>
        <c:ser>
          <c:idx val="1"/>
          <c:order val="1"/>
          <c:tx>
            <c:strRef>
              <c:f>'GridShift100%'!$J$10:$J$11</c:f>
              <c:strCache>
                <c:ptCount val="2"/>
                <c:pt idx="0">
                  <c:v>DL edge (5%)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'GridShift100%'!$H$12:$H$20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'GridShift100%'!$J$12:$J$20</c:f>
              <c:numCache>
                <c:formatCode>General</c:formatCode>
                <c:ptCount val="9"/>
                <c:pt idx="0">
                  <c:v>87.419700000000006</c:v>
                </c:pt>
                <c:pt idx="1">
                  <c:v>91.785600000000002</c:v>
                </c:pt>
                <c:pt idx="2">
                  <c:v>100.1561</c:v>
                </c:pt>
                <c:pt idx="3">
                  <c:v>112.0325</c:v>
                </c:pt>
                <c:pt idx="4">
                  <c:v>120.2244</c:v>
                </c:pt>
                <c:pt idx="5">
                  <c:v>120.226</c:v>
                </c:pt>
                <c:pt idx="6">
                  <c:v>120.2264</c:v>
                </c:pt>
                <c:pt idx="7">
                  <c:v>120.2266</c:v>
                </c:pt>
                <c:pt idx="8">
                  <c:v>120.22669999999999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448-43B3-B81D-E68DDAC8EED2}"/>
            </c:ext>
          </c:extLst>
        </c:ser>
        <c:ser>
          <c:idx val="2"/>
          <c:order val="2"/>
          <c:tx>
            <c:strRef>
              <c:f>'GridShift100%'!$K$10:$K$11</c:f>
              <c:strCache>
                <c:ptCount val="2"/>
                <c:pt idx="0">
                  <c:v>DL edge (5%)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'GridShift100%'!$H$12:$H$20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'GridShift100%'!$K$12:$K$20</c:f>
              <c:numCache>
                <c:formatCode>General</c:formatCode>
                <c:ptCount val="9"/>
                <c:pt idx="0">
                  <c:v>171.8261</c:v>
                </c:pt>
                <c:pt idx="1">
                  <c:v>174.74379999999999</c:v>
                </c:pt>
                <c:pt idx="2">
                  <c:v>177.07140000000001</c:v>
                </c:pt>
                <c:pt idx="3">
                  <c:v>193.43680000000001</c:v>
                </c:pt>
                <c:pt idx="4">
                  <c:v>217.8306</c:v>
                </c:pt>
                <c:pt idx="5">
                  <c:v>232.04640000000001</c:v>
                </c:pt>
                <c:pt idx="6">
                  <c:v>238.1764</c:v>
                </c:pt>
                <c:pt idx="7">
                  <c:v>240.37260000000001</c:v>
                </c:pt>
                <c:pt idx="8">
                  <c:v>241.43879999999999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448-43B3-B81D-E68DDAC8EED2}"/>
            </c:ext>
          </c:extLst>
        </c:ser>
        <c:ser>
          <c:idx val="3"/>
          <c:order val="3"/>
          <c:tx>
            <c:strRef>
              <c:f>'GridShift100%'!$L$10:$L$11</c:f>
              <c:strCache>
                <c:ptCount val="2"/>
                <c:pt idx="0">
                  <c:v>DL edge (5%)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'GridShift100%'!$H$12:$H$20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'GridShift100%'!$L$12:$L$20</c:f>
              <c:numCache>
                <c:formatCode>General</c:formatCode>
                <c:ptCount val="9"/>
                <c:pt idx="0">
                  <c:v>111.7929</c:v>
                </c:pt>
                <c:pt idx="1">
                  <c:v>123.4109</c:v>
                </c:pt>
                <c:pt idx="2">
                  <c:v>137.434</c:v>
                </c:pt>
                <c:pt idx="3">
                  <c:v>137.4768</c:v>
                </c:pt>
                <c:pt idx="4">
                  <c:v>140.673</c:v>
                </c:pt>
                <c:pt idx="5">
                  <c:v>146.4051</c:v>
                </c:pt>
                <c:pt idx="6">
                  <c:v>148.7628</c:v>
                </c:pt>
                <c:pt idx="7">
                  <c:v>149.5874</c:v>
                </c:pt>
                <c:pt idx="8">
                  <c:v>149.9836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448-43B3-B81D-E68DDAC8EED2}"/>
            </c:ext>
          </c:extLst>
        </c:ser>
        <c:ser>
          <c:idx val="4"/>
          <c:order val="4"/>
          <c:tx>
            <c:strRef>
              <c:f>'GridShift100%'!$M$10:$M$11</c:f>
              <c:strCache>
                <c:ptCount val="2"/>
                <c:pt idx="0">
                  <c:v>DL edge (5%)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'GridShift100%'!$H$12:$H$20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'GridShift100%'!$M$12:$M$20</c:f>
              <c:numCache>
                <c:formatCode>General</c:formatCode>
                <c:ptCount val="9"/>
                <c:pt idx="0">
                  <c:v>41.628100000000003</c:v>
                </c:pt>
                <c:pt idx="1">
                  <c:v>56.698</c:v>
                </c:pt>
                <c:pt idx="2">
                  <c:v>65.760000000000005</c:v>
                </c:pt>
                <c:pt idx="3">
                  <c:v>66.0244</c:v>
                </c:pt>
                <c:pt idx="4">
                  <c:v>66.098299999999995</c:v>
                </c:pt>
                <c:pt idx="5">
                  <c:v>66.121799999999993</c:v>
                </c:pt>
                <c:pt idx="6">
                  <c:v>66.129199999999997</c:v>
                </c:pt>
                <c:pt idx="7">
                  <c:v>66.131600000000006</c:v>
                </c:pt>
                <c:pt idx="8">
                  <c:v>66.132599999999996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448-43B3-B81D-E68DDAC8EE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7840344"/>
        <c:axId val="407840704"/>
      </c:lineChart>
      <c:catAx>
        <c:axId val="407840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07840704"/>
        <c:crosses val="autoZero"/>
        <c:auto val="1"/>
        <c:lblAlgn val="ctr"/>
        <c:lblOffset val="100"/>
        <c:noMultiLvlLbl val="0"/>
      </c:catAx>
      <c:valAx>
        <c:axId val="407840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07840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UL</a:t>
            </a:r>
            <a:r>
              <a:rPr lang="en-US" baseline="0"/>
              <a:t> average throughput (Mbps)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'GridShift100%'!$O$10:$O$11</c:f>
              <c:strCache>
                <c:ptCount val="2"/>
                <c:pt idx="0">
                  <c:v>UL average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'GridShift100%'!$N$12:$N$20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'GridShift100%'!$O$12:$O$20</c:f>
              <c:numCache>
                <c:formatCode>General</c:formatCode>
                <c:ptCount val="9"/>
                <c:pt idx="0">
                  <c:v>238.48070000000001</c:v>
                </c:pt>
                <c:pt idx="1">
                  <c:v>242.0909</c:v>
                </c:pt>
                <c:pt idx="2">
                  <c:v>244.56809999999999</c:v>
                </c:pt>
                <c:pt idx="3">
                  <c:v>246.32919999999999</c:v>
                </c:pt>
                <c:pt idx="4">
                  <c:v>247.56129999999999</c:v>
                </c:pt>
                <c:pt idx="5">
                  <c:v>248.32550000000001</c:v>
                </c:pt>
                <c:pt idx="6">
                  <c:v>248.74449999999999</c:v>
                </c:pt>
                <c:pt idx="7">
                  <c:v>248.90199999999999</c:v>
                </c:pt>
                <c:pt idx="8">
                  <c:v>248.9324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5E6-4631-8899-3460AE8D7514}"/>
            </c:ext>
          </c:extLst>
        </c:ser>
        <c:ser>
          <c:idx val="1"/>
          <c:order val="1"/>
          <c:tx>
            <c:strRef>
              <c:f>'GridShift100%'!$P$10:$P$11</c:f>
              <c:strCache>
                <c:ptCount val="2"/>
                <c:pt idx="0">
                  <c:v>UL average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'GridShift100%'!$N$12:$N$20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'GridShift100%'!$P$12:$P$20</c:f>
              <c:numCache>
                <c:formatCode>General</c:formatCode>
                <c:ptCount val="9"/>
                <c:pt idx="0">
                  <c:v>223.0042</c:v>
                </c:pt>
                <c:pt idx="1">
                  <c:v>225.8219</c:v>
                </c:pt>
                <c:pt idx="2">
                  <c:v>227.20079999999999</c:v>
                </c:pt>
                <c:pt idx="3">
                  <c:v>227.72190000000001</c:v>
                </c:pt>
                <c:pt idx="4">
                  <c:v>227.97069999999999</c:v>
                </c:pt>
                <c:pt idx="5">
                  <c:v>228.14189999999999</c:v>
                </c:pt>
                <c:pt idx="6">
                  <c:v>228.26750000000001</c:v>
                </c:pt>
                <c:pt idx="7">
                  <c:v>228.31569999999999</c:v>
                </c:pt>
                <c:pt idx="8">
                  <c:v>228.34200000000001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5E6-4631-8899-3460AE8D7514}"/>
            </c:ext>
          </c:extLst>
        </c:ser>
        <c:ser>
          <c:idx val="2"/>
          <c:order val="2"/>
          <c:tx>
            <c:strRef>
              <c:f>'GridShift100%'!$Q$10:$Q$11</c:f>
              <c:strCache>
                <c:ptCount val="2"/>
                <c:pt idx="0">
                  <c:v>UL average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'GridShift100%'!$N$12:$N$20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'GridShift100%'!$Q$12:$Q$20</c:f>
              <c:numCache>
                <c:formatCode>General</c:formatCode>
                <c:ptCount val="9"/>
                <c:pt idx="0">
                  <c:v>245.29929999999999</c:v>
                </c:pt>
                <c:pt idx="1">
                  <c:v>248.73400000000001</c:v>
                </c:pt>
                <c:pt idx="2">
                  <c:v>251.0368</c:v>
                </c:pt>
                <c:pt idx="3">
                  <c:v>252.3562</c:v>
                </c:pt>
                <c:pt idx="4">
                  <c:v>253.1884</c:v>
                </c:pt>
                <c:pt idx="5">
                  <c:v>253.77979999999999</c:v>
                </c:pt>
                <c:pt idx="6">
                  <c:v>254.11920000000001</c:v>
                </c:pt>
                <c:pt idx="7">
                  <c:v>254.24629999999999</c:v>
                </c:pt>
                <c:pt idx="8">
                  <c:v>254.2517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5E6-4631-8899-3460AE8D7514}"/>
            </c:ext>
          </c:extLst>
        </c:ser>
        <c:ser>
          <c:idx val="3"/>
          <c:order val="3"/>
          <c:tx>
            <c:strRef>
              <c:f>'GridShift100%'!$R$10:$R$11</c:f>
              <c:strCache>
                <c:ptCount val="2"/>
                <c:pt idx="0">
                  <c:v>UL average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'GridShift100%'!$N$12:$N$20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'GridShift100%'!$R$12:$R$20</c:f>
              <c:numCache>
                <c:formatCode>General</c:formatCode>
                <c:ptCount val="9"/>
                <c:pt idx="0">
                  <c:v>228.86170000000001</c:v>
                </c:pt>
                <c:pt idx="1">
                  <c:v>233.30520000000001</c:v>
                </c:pt>
                <c:pt idx="2">
                  <c:v>236.48779999999999</c:v>
                </c:pt>
                <c:pt idx="3">
                  <c:v>238.5232</c:v>
                </c:pt>
                <c:pt idx="4">
                  <c:v>239.69810000000001</c:v>
                </c:pt>
                <c:pt idx="5">
                  <c:v>240.40199999999999</c:v>
                </c:pt>
                <c:pt idx="6">
                  <c:v>240.7961</c:v>
                </c:pt>
                <c:pt idx="7">
                  <c:v>240.95480000000001</c:v>
                </c:pt>
                <c:pt idx="8">
                  <c:v>240.96449999999999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5E6-4631-8899-3460AE8D7514}"/>
            </c:ext>
          </c:extLst>
        </c:ser>
        <c:ser>
          <c:idx val="4"/>
          <c:order val="4"/>
          <c:tx>
            <c:strRef>
              <c:f>'GridShift100%'!$S$10:$S$11</c:f>
              <c:strCache>
                <c:ptCount val="2"/>
                <c:pt idx="0">
                  <c:v>UL average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'GridShift100%'!$N$12:$N$20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'GridShift100%'!$S$12:$S$20</c:f>
              <c:numCache>
                <c:formatCode>General</c:formatCode>
                <c:ptCount val="9"/>
                <c:pt idx="0">
                  <c:v>200.5789</c:v>
                </c:pt>
                <c:pt idx="1">
                  <c:v>204.75890000000001</c:v>
                </c:pt>
                <c:pt idx="2">
                  <c:v>207.1694</c:v>
                </c:pt>
                <c:pt idx="3">
                  <c:v>208.61369999999999</c:v>
                </c:pt>
                <c:pt idx="4">
                  <c:v>209.4847</c:v>
                </c:pt>
                <c:pt idx="5">
                  <c:v>209.9271</c:v>
                </c:pt>
                <c:pt idx="6">
                  <c:v>210.16640000000001</c:v>
                </c:pt>
                <c:pt idx="7">
                  <c:v>210.26669999999999</c:v>
                </c:pt>
                <c:pt idx="8">
                  <c:v>210.32300000000001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35E6-4631-8899-3460AE8D75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1250488"/>
        <c:axId val="611250128"/>
      </c:lineChart>
      <c:catAx>
        <c:axId val="611250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611250128"/>
        <c:crosses val="autoZero"/>
        <c:auto val="1"/>
        <c:lblAlgn val="ctr"/>
        <c:lblOffset val="100"/>
        <c:noMultiLvlLbl val="0"/>
      </c:catAx>
      <c:valAx>
        <c:axId val="611250128"/>
        <c:scaling>
          <c:orientation val="minMax"/>
          <c:min val="1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611250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UL edge throuphput</a:t>
            </a:r>
            <a:r>
              <a:rPr lang="en-US" baseline="0"/>
              <a:t> (Mbps)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'GridShift100%'!$U$10:$U$11</c:f>
              <c:strCache>
                <c:ptCount val="2"/>
                <c:pt idx="0">
                  <c:v>UL edge (5%)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'GridShift100%'!$T$12:$T$20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'GridShift100%'!$U$12:$U$20</c:f>
              <c:numCache>
                <c:formatCode>General</c:formatCode>
                <c:ptCount val="9"/>
                <c:pt idx="0">
                  <c:v>32.262</c:v>
                </c:pt>
                <c:pt idx="1">
                  <c:v>47.017299999999999</c:v>
                </c:pt>
                <c:pt idx="2">
                  <c:v>51.535200000000003</c:v>
                </c:pt>
                <c:pt idx="3">
                  <c:v>51.546300000000002</c:v>
                </c:pt>
                <c:pt idx="4">
                  <c:v>51.549900000000001</c:v>
                </c:pt>
                <c:pt idx="5">
                  <c:v>51.551000000000002</c:v>
                </c:pt>
                <c:pt idx="6">
                  <c:v>51.551400000000001</c:v>
                </c:pt>
                <c:pt idx="7">
                  <c:v>51.551499999999997</c:v>
                </c:pt>
                <c:pt idx="8">
                  <c:v>51.551499999999997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9E4-4F2B-9F49-9F19AD54C45C}"/>
            </c:ext>
          </c:extLst>
        </c:ser>
        <c:ser>
          <c:idx val="1"/>
          <c:order val="1"/>
          <c:tx>
            <c:strRef>
              <c:f>'GridShift100%'!$V$10:$V$11</c:f>
              <c:strCache>
                <c:ptCount val="2"/>
                <c:pt idx="0">
                  <c:v>UL edge (5%)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'GridShift100%'!$T$12:$T$20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'GridShift100%'!$V$12:$V$20</c:f>
              <c:numCache>
                <c:formatCode>General</c:formatCode>
                <c:ptCount val="9"/>
                <c:pt idx="0">
                  <c:v>1.3867</c:v>
                </c:pt>
                <c:pt idx="1">
                  <c:v>1.3880999999999999</c:v>
                </c:pt>
                <c:pt idx="2">
                  <c:v>4.2541000000000002</c:v>
                </c:pt>
                <c:pt idx="3">
                  <c:v>5.2610999999999999</c:v>
                </c:pt>
                <c:pt idx="4">
                  <c:v>5.2614999999999998</c:v>
                </c:pt>
                <c:pt idx="5">
                  <c:v>5.2615999999999996</c:v>
                </c:pt>
                <c:pt idx="6">
                  <c:v>6.4093</c:v>
                </c:pt>
                <c:pt idx="7">
                  <c:v>6.4508000000000001</c:v>
                </c:pt>
                <c:pt idx="8">
                  <c:v>6.4710999999999999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9E4-4F2B-9F49-9F19AD54C45C}"/>
            </c:ext>
          </c:extLst>
        </c:ser>
        <c:ser>
          <c:idx val="2"/>
          <c:order val="2"/>
          <c:tx>
            <c:strRef>
              <c:f>'GridShift100%'!$W$10:$W$11</c:f>
              <c:strCache>
                <c:ptCount val="2"/>
                <c:pt idx="0">
                  <c:v>UL edge (5%)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'GridShift100%'!$T$12:$T$20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'GridShift100%'!$W$12:$W$20</c:f>
              <c:numCache>
                <c:formatCode>General</c:formatCode>
                <c:ptCount val="9"/>
                <c:pt idx="0">
                  <c:v>46.029800000000002</c:v>
                </c:pt>
                <c:pt idx="1">
                  <c:v>52.230499999999999</c:v>
                </c:pt>
                <c:pt idx="2">
                  <c:v>59.298400000000001</c:v>
                </c:pt>
                <c:pt idx="3">
                  <c:v>59.313099999999999</c:v>
                </c:pt>
                <c:pt idx="4">
                  <c:v>59.317799999999998</c:v>
                </c:pt>
                <c:pt idx="5">
                  <c:v>59.319200000000002</c:v>
                </c:pt>
                <c:pt idx="6">
                  <c:v>59.319699999999997</c:v>
                </c:pt>
                <c:pt idx="7">
                  <c:v>59.319800000000001</c:v>
                </c:pt>
                <c:pt idx="8">
                  <c:v>59.319899999999997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9E4-4F2B-9F49-9F19AD54C45C}"/>
            </c:ext>
          </c:extLst>
        </c:ser>
        <c:ser>
          <c:idx val="3"/>
          <c:order val="3"/>
          <c:tx>
            <c:strRef>
              <c:f>'GridShift100%'!$X$10:$X$11</c:f>
              <c:strCache>
                <c:ptCount val="2"/>
                <c:pt idx="0">
                  <c:v>UL edge (5%)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'GridShift100%'!$T$12:$T$20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'GridShift100%'!$X$12:$X$20</c:f>
              <c:numCache>
                <c:formatCode>General</c:formatCode>
                <c:ptCount val="9"/>
                <c:pt idx="0">
                  <c:v>23.720700000000001</c:v>
                </c:pt>
                <c:pt idx="1">
                  <c:v>30.962599999999998</c:v>
                </c:pt>
                <c:pt idx="2">
                  <c:v>32.751800000000003</c:v>
                </c:pt>
                <c:pt idx="3">
                  <c:v>32.782800000000002</c:v>
                </c:pt>
                <c:pt idx="4">
                  <c:v>32.7926</c:v>
                </c:pt>
                <c:pt idx="5">
                  <c:v>32.795699999999997</c:v>
                </c:pt>
                <c:pt idx="6">
                  <c:v>32.796700000000001</c:v>
                </c:pt>
                <c:pt idx="7">
                  <c:v>32.796999999999997</c:v>
                </c:pt>
                <c:pt idx="8">
                  <c:v>32.7971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9E4-4F2B-9F49-9F19AD54C45C}"/>
            </c:ext>
          </c:extLst>
        </c:ser>
        <c:ser>
          <c:idx val="4"/>
          <c:order val="4"/>
          <c:tx>
            <c:strRef>
              <c:f>'GridShift100%'!$Y$10:$Y$11</c:f>
              <c:strCache>
                <c:ptCount val="2"/>
                <c:pt idx="0">
                  <c:v>UL edge (5%)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'GridShift100%'!$T$12:$T$20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'GridShift100%'!$Y$12:$Y$20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9E4-4F2B-9F49-9F19AD54C4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5325176"/>
        <c:axId val="595325896"/>
      </c:lineChart>
      <c:catAx>
        <c:axId val="595325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595325896"/>
        <c:crosses val="autoZero"/>
        <c:auto val="1"/>
        <c:lblAlgn val="ctr"/>
        <c:lblOffset val="100"/>
        <c:noMultiLvlLbl val="0"/>
      </c:catAx>
      <c:valAx>
        <c:axId val="595325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5953251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DL average throughput (Mbps)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'GridShift0%'!$C$10:$C$11</c:f>
              <c:strCache>
                <c:ptCount val="2"/>
                <c:pt idx="0">
                  <c:v>DL average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'GridShift0%'!$C$12:$C$20</c:f>
              <c:numCache>
                <c:formatCode>General</c:formatCode>
                <c:ptCount val="9"/>
                <c:pt idx="0">
                  <c:v>496.58440000000002</c:v>
                </c:pt>
                <c:pt idx="1">
                  <c:v>512.15419999999995</c:v>
                </c:pt>
                <c:pt idx="2">
                  <c:v>522.21749999999997</c:v>
                </c:pt>
                <c:pt idx="3">
                  <c:v>528.76919999999996</c:v>
                </c:pt>
                <c:pt idx="4">
                  <c:v>532.71590000000003</c:v>
                </c:pt>
                <c:pt idx="5">
                  <c:v>535.13710000000003</c:v>
                </c:pt>
                <c:pt idx="6">
                  <c:v>536.27269999999999</c:v>
                </c:pt>
                <c:pt idx="7">
                  <c:v>536.97170000000006</c:v>
                </c:pt>
                <c:pt idx="8">
                  <c:v>537.70630000000006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EE1-4977-9EB8-9C9936AAC53D}"/>
            </c:ext>
          </c:extLst>
        </c:ser>
        <c:ser>
          <c:idx val="1"/>
          <c:order val="1"/>
          <c:tx>
            <c:strRef>
              <c:f>'GridShift0%'!$D$10:$D$11</c:f>
              <c:strCache>
                <c:ptCount val="2"/>
                <c:pt idx="0">
                  <c:v>DL average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'GridShift0%'!$D$12:$D$20</c:f>
              <c:numCache>
                <c:formatCode>General</c:formatCode>
                <c:ptCount val="9"/>
                <c:pt idx="0">
                  <c:v>483.98829999999998</c:v>
                </c:pt>
                <c:pt idx="1">
                  <c:v>498.6841</c:v>
                </c:pt>
                <c:pt idx="2">
                  <c:v>507.00209999999998</c:v>
                </c:pt>
                <c:pt idx="3">
                  <c:v>511.06349999999998</c:v>
                </c:pt>
                <c:pt idx="4">
                  <c:v>512.94650000000001</c:v>
                </c:pt>
                <c:pt idx="5">
                  <c:v>513.71299999999997</c:v>
                </c:pt>
                <c:pt idx="6">
                  <c:v>514.19500000000005</c:v>
                </c:pt>
                <c:pt idx="7">
                  <c:v>514.57169999999996</c:v>
                </c:pt>
                <c:pt idx="8">
                  <c:v>515.32489999999996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EE1-4977-9EB8-9C9936AAC53D}"/>
            </c:ext>
          </c:extLst>
        </c:ser>
        <c:ser>
          <c:idx val="2"/>
          <c:order val="2"/>
          <c:tx>
            <c:strRef>
              <c:f>'GridShift0%'!$E$10:$E$11</c:f>
              <c:strCache>
                <c:ptCount val="2"/>
                <c:pt idx="0">
                  <c:v>DL average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'GridShift0%'!$E$12:$E$20</c:f>
              <c:numCache>
                <c:formatCode>General</c:formatCode>
                <c:ptCount val="9"/>
                <c:pt idx="0">
                  <c:v>512.5675</c:v>
                </c:pt>
                <c:pt idx="1">
                  <c:v>526.31359999999995</c:v>
                </c:pt>
                <c:pt idx="2">
                  <c:v>534.8252</c:v>
                </c:pt>
                <c:pt idx="3">
                  <c:v>540.22400000000005</c:v>
                </c:pt>
                <c:pt idx="4">
                  <c:v>543.4425</c:v>
                </c:pt>
                <c:pt idx="5">
                  <c:v>545.39089999999999</c:v>
                </c:pt>
                <c:pt idx="6">
                  <c:v>546.31560000000002</c:v>
                </c:pt>
                <c:pt idx="7">
                  <c:v>546.91240000000005</c:v>
                </c:pt>
                <c:pt idx="8">
                  <c:v>547.49620000000004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EE1-4977-9EB8-9C9936AAC53D}"/>
            </c:ext>
          </c:extLst>
        </c:ser>
        <c:ser>
          <c:idx val="3"/>
          <c:order val="3"/>
          <c:tx>
            <c:strRef>
              <c:f>'GridShift0%'!$F$10:$F$11</c:f>
              <c:strCache>
                <c:ptCount val="2"/>
                <c:pt idx="0">
                  <c:v>DL average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'GridShift0%'!$F$12:$F$20</c:f>
              <c:numCache>
                <c:formatCode>General</c:formatCode>
                <c:ptCount val="9"/>
                <c:pt idx="0">
                  <c:v>481.64800000000002</c:v>
                </c:pt>
                <c:pt idx="1">
                  <c:v>499.57170000000002</c:v>
                </c:pt>
                <c:pt idx="2">
                  <c:v>511.4513</c:v>
                </c:pt>
                <c:pt idx="3">
                  <c:v>519.21810000000005</c:v>
                </c:pt>
                <c:pt idx="4">
                  <c:v>523.6626</c:v>
                </c:pt>
                <c:pt idx="5">
                  <c:v>525.88689999999997</c:v>
                </c:pt>
                <c:pt idx="6">
                  <c:v>527.18340000000001</c:v>
                </c:pt>
                <c:pt idx="7">
                  <c:v>527.91510000000005</c:v>
                </c:pt>
                <c:pt idx="8">
                  <c:v>528.43190000000004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EE1-4977-9EB8-9C9936AAC53D}"/>
            </c:ext>
          </c:extLst>
        </c:ser>
        <c:ser>
          <c:idx val="4"/>
          <c:order val="4"/>
          <c:tx>
            <c:strRef>
              <c:f>'GridShift0%'!$G$10:$G$11</c:f>
              <c:strCache>
                <c:ptCount val="2"/>
                <c:pt idx="0">
                  <c:v>DL average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'GridShift0%'!$B$12:$B$20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'GridShift0%'!$G$12:$G$20</c:f>
              <c:numCache>
                <c:formatCode>General</c:formatCode>
                <c:ptCount val="9"/>
                <c:pt idx="0">
                  <c:v>435.01130000000001</c:v>
                </c:pt>
                <c:pt idx="1">
                  <c:v>452.32279999999997</c:v>
                </c:pt>
                <c:pt idx="2">
                  <c:v>464.07990000000001</c:v>
                </c:pt>
                <c:pt idx="3">
                  <c:v>471.10879999999997</c:v>
                </c:pt>
                <c:pt idx="4">
                  <c:v>475.0496</c:v>
                </c:pt>
                <c:pt idx="5">
                  <c:v>477.1737</c:v>
                </c:pt>
                <c:pt idx="6">
                  <c:v>478.48419999999999</c:v>
                </c:pt>
                <c:pt idx="7">
                  <c:v>479.27809999999999</c:v>
                </c:pt>
                <c:pt idx="8">
                  <c:v>479.78469999999999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EE1-4977-9EB8-9C9936AAC5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7204336"/>
        <c:axId val="477205776"/>
      </c:lineChart>
      <c:catAx>
        <c:axId val="477204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77205776"/>
        <c:crosses val="autoZero"/>
        <c:auto val="1"/>
        <c:lblAlgn val="ctr"/>
        <c:lblOffset val="100"/>
        <c:noMultiLvlLbl val="0"/>
      </c:catAx>
      <c:valAx>
        <c:axId val="477205776"/>
        <c:scaling>
          <c:orientation val="minMax"/>
          <c:min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77204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DL edge throughput (Mbps)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'GridShift0%'!$I$10:$I$11</c:f>
              <c:strCache>
                <c:ptCount val="2"/>
                <c:pt idx="0">
                  <c:v>DL edge (5%)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'GridShift0%'!$I$12:$I$20</c:f>
              <c:numCache>
                <c:formatCode>General</c:formatCode>
                <c:ptCount val="9"/>
                <c:pt idx="0">
                  <c:v>140.89680000000001</c:v>
                </c:pt>
                <c:pt idx="1">
                  <c:v>154.06030000000001</c:v>
                </c:pt>
                <c:pt idx="2">
                  <c:v>168.25309999999999</c:v>
                </c:pt>
                <c:pt idx="3">
                  <c:v>186.59829999999999</c:v>
                </c:pt>
                <c:pt idx="4">
                  <c:v>198.99590000000001</c:v>
                </c:pt>
                <c:pt idx="5">
                  <c:v>205.7749</c:v>
                </c:pt>
                <c:pt idx="6">
                  <c:v>205.7936</c:v>
                </c:pt>
                <c:pt idx="7">
                  <c:v>205.7996</c:v>
                </c:pt>
                <c:pt idx="8">
                  <c:v>205.8023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884-41E9-AAB4-400DE63464BB}"/>
            </c:ext>
          </c:extLst>
        </c:ser>
        <c:ser>
          <c:idx val="1"/>
          <c:order val="1"/>
          <c:tx>
            <c:strRef>
              <c:f>'GridShift0%'!$J$10:$J$11</c:f>
              <c:strCache>
                <c:ptCount val="2"/>
                <c:pt idx="0">
                  <c:v>DL edge (5%)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'GridShift0%'!$J$12:$J$20</c:f>
              <c:numCache>
                <c:formatCode>General</c:formatCode>
                <c:ptCount val="9"/>
                <c:pt idx="0">
                  <c:v>135.91210000000001</c:v>
                </c:pt>
                <c:pt idx="1">
                  <c:v>143.8972</c:v>
                </c:pt>
                <c:pt idx="2">
                  <c:v>145.2398</c:v>
                </c:pt>
                <c:pt idx="3">
                  <c:v>145.73099999999999</c:v>
                </c:pt>
                <c:pt idx="4">
                  <c:v>151.42009999999999</c:v>
                </c:pt>
                <c:pt idx="5">
                  <c:v>151.42070000000001</c:v>
                </c:pt>
                <c:pt idx="6">
                  <c:v>151.42080000000001</c:v>
                </c:pt>
                <c:pt idx="7">
                  <c:v>151.42089999999999</c:v>
                </c:pt>
                <c:pt idx="8">
                  <c:v>151.42089999999999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884-41E9-AAB4-400DE63464BB}"/>
            </c:ext>
          </c:extLst>
        </c:ser>
        <c:ser>
          <c:idx val="2"/>
          <c:order val="2"/>
          <c:tx>
            <c:strRef>
              <c:f>'GridShift0%'!$K$10:$K$11</c:f>
              <c:strCache>
                <c:ptCount val="2"/>
                <c:pt idx="0">
                  <c:v>DL edge (5%)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'GridShift0%'!$K$12:$K$20</c:f>
              <c:numCache>
                <c:formatCode>General</c:formatCode>
                <c:ptCount val="9"/>
                <c:pt idx="0">
                  <c:v>174.67310000000001</c:v>
                </c:pt>
                <c:pt idx="1">
                  <c:v>192.29679999999999</c:v>
                </c:pt>
                <c:pt idx="2">
                  <c:v>214.1234</c:v>
                </c:pt>
                <c:pt idx="3">
                  <c:v>224.8844</c:v>
                </c:pt>
                <c:pt idx="4">
                  <c:v>239.6224</c:v>
                </c:pt>
                <c:pt idx="5">
                  <c:v>250.6387</c:v>
                </c:pt>
                <c:pt idx="6">
                  <c:v>250.65199999999999</c:v>
                </c:pt>
                <c:pt idx="7">
                  <c:v>250.65629999999999</c:v>
                </c:pt>
                <c:pt idx="8">
                  <c:v>250.65819999999999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884-41E9-AAB4-400DE63464BB}"/>
            </c:ext>
          </c:extLst>
        </c:ser>
        <c:ser>
          <c:idx val="3"/>
          <c:order val="3"/>
          <c:tx>
            <c:strRef>
              <c:f>'GridShift0%'!$L$10:$L$11</c:f>
              <c:strCache>
                <c:ptCount val="2"/>
                <c:pt idx="0">
                  <c:v>DL edge (5%)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'GridShift0%'!$L$12:$L$20</c:f>
              <c:numCache>
                <c:formatCode>General</c:formatCode>
                <c:ptCount val="9"/>
                <c:pt idx="0">
                  <c:v>138.0232</c:v>
                </c:pt>
                <c:pt idx="1">
                  <c:v>151.822</c:v>
                </c:pt>
                <c:pt idx="2">
                  <c:v>171.1446</c:v>
                </c:pt>
                <c:pt idx="3">
                  <c:v>183.35149999999999</c:v>
                </c:pt>
                <c:pt idx="4">
                  <c:v>197.1335</c:v>
                </c:pt>
                <c:pt idx="5">
                  <c:v>197.6395</c:v>
                </c:pt>
                <c:pt idx="6">
                  <c:v>197.64879999999999</c:v>
                </c:pt>
                <c:pt idx="7">
                  <c:v>197.65170000000001</c:v>
                </c:pt>
                <c:pt idx="8">
                  <c:v>197.65309999999999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884-41E9-AAB4-400DE63464BB}"/>
            </c:ext>
          </c:extLst>
        </c:ser>
        <c:ser>
          <c:idx val="4"/>
          <c:order val="4"/>
          <c:tx>
            <c:strRef>
              <c:f>'GridShift0%'!$M$10:$M$11</c:f>
              <c:strCache>
                <c:ptCount val="2"/>
                <c:pt idx="0">
                  <c:v>DL edge (5%)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'GridShift0%'!$H$12:$H$20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'GridShift0%'!$M$12:$M$20</c:f>
              <c:numCache>
                <c:formatCode>General</c:formatCode>
                <c:ptCount val="9"/>
                <c:pt idx="0">
                  <c:v>61.566800000000001</c:v>
                </c:pt>
                <c:pt idx="1">
                  <c:v>65.790599999999998</c:v>
                </c:pt>
                <c:pt idx="2">
                  <c:v>79.616600000000005</c:v>
                </c:pt>
                <c:pt idx="3">
                  <c:v>83.392799999999994</c:v>
                </c:pt>
                <c:pt idx="4">
                  <c:v>91.499600000000001</c:v>
                </c:pt>
                <c:pt idx="5">
                  <c:v>93.2102</c:v>
                </c:pt>
                <c:pt idx="6">
                  <c:v>93.597999999999999</c:v>
                </c:pt>
                <c:pt idx="7">
                  <c:v>96.191100000000006</c:v>
                </c:pt>
                <c:pt idx="8">
                  <c:v>97.518299999999996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884-41E9-AAB4-400DE63464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7201816"/>
        <c:axId val="662600352"/>
      </c:lineChart>
      <c:catAx>
        <c:axId val="477201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662600352"/>
        <c:crosses val="autoZero"/>
        <c:auto val="1"/>
        <c:lblAlgn val="ctr"/>
        <c:lblOffset val="100"/>
        <c:noMultiLvlLbl val="0"/>
      </c:catAx>
      <c:valAx>
        <c:axId val="662600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477201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UL average throughput (Mbps)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'GridShift0%'!$O$10:$O$11</c:f>
              <c:strCache>
                <c:ptCount val="2"/>
                <c:pt idx="0">
                  <c:v>UL average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'GridShift0%'!$O$12:$O$20</c:f>
              <c:numCache>
                <c:formatCode>General</c:formatCode>
                <c:ptCount val="9"/>
                <c:pt idx="0">
                  <c:v>243.75040000000001</c:v>
                </c:pt>
                <c:pt idx="1">
                  <c:v>246.3116</c:v>
                </c:pt>
                <c:pt idx="2">
                  <c:v>248.01650000000001</c:v>
                </c:pt>
                <c:pt idx="3">
                  <c:v>248.97839999999999</c:v>
                </c:pt>
                <c:pt idx="4">
                  <c:v>249.499</c:v>
                </c:pt>
                <c:pt idx="5">
                  <c:v>249.83250000000001</c:v>
                </c:pt>
                <c:pt idx="6">
                  <c:v>250.0856</c:v>
                </c:pt>
                <c:pt idx="7">
                  <c:v>250.27510000000001</c:v>
                </c:pt>
                <c:pt idx="8">
                  <c:v>250.4205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053-4048-B38A-D917AC499DE8}"/>
            </c:ext>
          </c:extLst>
        </c:ser>
        <c:ser>
          <c:idx val="1"/>
          <c:order val="1"/>
          <c:tx>
            <c:strRef>
              <c:f>'GridShift0%'!$P$10:$P$11</c:f>
              <c:strCache>
                <c:ptCount val="2"/>
                <c:pt idx="0">
                  <c:v>UL average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'GridShift0%'!$P$12:$P$20</c:f>
              <c:numCache>
                <c:formatCode>General</c:formatCode>
                <c:ptCount val="9"/>
                <c:pt idx="0">
                  <c:v>220.3689</c:v>
                </c:pt>
                <c:pt idx="1">
                  <c:v>223.7261</c:v>
                </c:pt>
                <c:pt idx="2">
                  <c:v>225.70959999999999</c:v>
                </c:pt>
                <c:pt idx="3">
                  <c:v>226.75489999999999</c:v>
                </c:pt>
                <c:pt idx="4">
                  <c:v>227.37129999999999</c:v>
                </c:pt>
                <c:pt idx="5">
                  <c:v>227.78309999999999</c:v>
                </c:pt>
                <c:pt idx="6">
                  <c:v>228.00839999999999</c:v>
                </c:pt>
                <c:pt idx="7">
                  <c:v>228.14609999999999</c:v>
                </c:pt>
                <c:pt idx="8">
                  <c:v>228.25360000000001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053-4048-B38A-D917AC499DE8}"/>
            </c:ext>
          </c:extLst>
        </c:ser>
        <c:ser>
          <c:idx val="2"/>
          <c:order val="2"/>
          <c:tx>
            <c:strRef>
              <c:f>'GridShift0%'!$Q$10:$Q$11</c:f>
              <c:strCache>
                <c:ptCount val="2"/>
                <c:pt idx="0">
                  <c:v>UL average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'GridShift0%'!$Q$12:$Q$20</c:f>
              <c:numCache>
                <c:formatCode>General</c:formatCode>
                <c:ptCount val="9"/>
                <c:pt idx="0">
                  <c:v>249.57230000000001</c:v>
                </c:pt>
                <c:pt idx="1">
                  <c:v>251.93799999999999</c:v>
                </c:pt>
                <c:pt idx="2">
                  <c:v>253.4376</c:v>
                </c:pt>
                <c:pt idx="3">
                  <c:v>254.25</c:v>
                </c:pt>
                <c:pt idx="4">
                  <c:v>254.66499999999999</c:v>
                </c:pt>
                <c:pt idx="5">
                  <c:v>254.95959999999999</c:v>
                </c:pt>
                <c:pt idx="6">
                  <c:v>255.196</c:v>
                </c:pt>
                <c:pt idx="7">
                  <c:v>255.37870000000001</c:v>
                </c:pt>
                <c:pt idx="8">
                  <c:v>255.51079999999999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053-4048-B38A-D917AC499DE8}"/>
            </c:ext>
          </c:extLst>
        </c:ser>
        <c:ser>
          <c:idx val="3"/>
          <c:order val="3"/>
          <c:tx>
            <c:strRef>
              <c:f>'GridShift0%'!$R$10:$R$11</c:f>
              <c:strCache>
                <c:ptCount val="2"/>
                <c:pt idx="0">
                  <c:v>UL average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'GridShift0%'!$R$12:$R$20</c:f>
              <c:numCache>
                <c:formatCode>General</c:formatCode>
                <c:ptCount val="9"/>
                <c:pt idx="0">
                  <c:v>235.67840000000001</c:v>
                </c:pt>
                <c:pt idx="1">
                  <c:v>238.684</c:v>
                </c:pt>
                <c:pt idx="2">
                  <c:v>240.68119999999999</c:v>
                </c:pt>
                <c:pt idx="3">
                  <c:v>241.9024</c:v>
                </c:pt>
                <c:pt idx="4">
                  <c:v>242.6079</c:v>
                </c:pt>
                <c:pt idx="5">
                  <c:v>243.0795</c:v>
                </c:pt>
                <c:pt idx="6">
                  <c:v>243.39680000000001</c:v>
                </c:pt>
                <c:pt idx="7">
                  <c:v>243.6087</c:v>
                </c:pt>
                <c:pt idx="8">
                  <c:v>243.75530000000001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053-4048-B38A-D917AC499DE8}"/>
            </c:ext>
          </c:extLst>
        </c:ser>
        <c:ser>
          <c:idx val="4"/>
          <c:order val="4"/>
          <c:tx>
            <c:strRef>
              <c:f>'GridShift0%'!$S$10:$S$11</c:f>
              <c:strCache>
                <c:ptCount val="2"/>
                <c:pt idx="0">
                  <c:v>UL average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'GridShift0%'!$N$12:$N$20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'GridShift0%'!$S$12:$S$20</c:f>
              <c:numCache>
                <c:formatCode>General</c:formatCode>
                <c:ptCount val="9"/>
                <c:pt idx="0">
                  <c:v>211.97380000000001</c:v>
                </c:pt>
                <c:pt idx="1">
                  <c:v>215.77180000000001</c:v>
                </c:pt>
                <c:pt idx="2">
                  <c:v>217.82329999999999</c:v>
                </c:pt>
                <c:pt idx="3">
                  <c:v>218.81469999999999</c:v>
                </c:pt>
                <c:pt idx="4">
                  <c:v>219.14500000000001</c:v>
                </c:pt>
                <c:pt idx="5">
                  <c:v>219.23599999999999</c:v>
                </c:pt>
                <c:pt idx="6">
                  <c:v>219.26900000000001</c:v>
                </c:pt>
                <c:pt idx="7">
                  <c:v>219.28</c:v>
                </c:pt>
                <c:pt idx="8">
                  <c:v>219.2852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053-4048-B38A-D917AC499D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9181744"/>
        <c:axId val="619179224"/>
      </c:lineChart>
      <c:catAx>
        <c:axId val="619181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619179224"/>
        <c:crosses val="autoZero"/>
        <c:auto val="1"/>
        <c:lblAlgn val="ctr"/>
        <c:lblOffset val="100"/>
        <c:noMultiLvlLbl val="0"/>
      </c:catAx>
      <c:valAx>
        <c:axId val="619179224"/>
        <c:scaling>
          <c:orientation val="minMax"/>
          <c:min val="2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619181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UL edge throughput</a:t>
            </a:r>
            <a:r>
              <a:rPr lang="en-US" baseline="0"/>
              <a:t> (Mbps)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'GridShift0%'!$U$10:$U$11</c:f>
              <c:strCache>
                <c:ptCount val="2"/>
                <c:pt idx="0">
                  <c:v>UL edge (5%)</c:v>
                </c:pt>
                <c:pt idx="1">
                  <c:v>BS array option1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'GridShift0%'!$T$12:$T$20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'GridShift0%'!$U$12:$U$20</c:f>
              <c:numCache>
                <c:formatCode>General</c:formatCode>
                <c:ptCount val="9"/>
                <c:pt idx="0">
                  <c:v>35.291699999999999</c:v>
                </c:pt>
                <c:pt idx="1">
                  <c:v>42.641599999999997</c:v>
                </c:pt>
                <c:pt idx="2">
                  <c:v>44.189300000000003</c:v>
                </c:pt>
                <c:pt idx="3">
                  <c:v>45.040999999999997</c:v>
                </c:pt>
                <c:pt idx="4">
                  <c:v>45.363199999999999</c:v>
                </c:pt>
                <c:pt idx="5">
                  <c:v>45.422199999999997</c:v>
                </c:pt>
                <c:pt idx="6">
                  <c:v>45.440899999999999</c:v>
                </c:pt>
                <c:pt idx="7">
                  <c:v>45.446899999999999</c:v>
                </c:pt>
                <c:pt idx="8">
                  <c:v>45.446899999999999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911-4B9E-BD64-D65737BDF6E4}"/>
            </c:ext>
          </c:extLst>
        </c:ser>
        <c:ser>
          <c:idx val="1"/>
          <c:order val="1"/>
          <c:tx>
            <c:strRef>
              <c:f>'GridShift0%'!$V$10:$V$11</c:f>
              <c:strCache>
                <c:ptCount val="2"/>
                <c:pt idx="0">
                  <c:v>UL edge (5%)</c:v>
                </c:pt>
                <c:pt idx="1">
                  <c:v>BS array option 2-1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'GridShift0%'!$T$12:$T$20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'GridShift0%'!$V$12:$V$20</c:f>
              <c:numCache>
                <c:formatCode>General</c:formatCode>
                <c:ptCount val="9"/>
                <c:pt idx="0">
                  <c:v>13.2911</c:v>
                </c:pt>
                <c:pt idx="1">
                  <c:v>13.369</c:v>
                </c:pt>
                <c:pt idx="2">
                  <c:v>13.3941</c:v>
                </c:pt>
                <c:pt idx="3">
                  <c:v>13.401999999999999</c:v>
                </c:pt>
                <c:pt idx="4">
                  <c:v>13.4046</c:v>
                </c:pt>
                <c:pt idx="5">
                  <c:v>13.4054</c:v>
                </c:pt>
                <c:pt idx="6">
                  <c:v>13.4056</c:v>
                </c:pt>
                <c:pt idx="7">
                  <c:v>13.4057</c:v>
                </c:pt>
                <c:pt idx="8">
                  <c:v>13.4057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911-4B9E-BD64-D65737BDF6E4}"/>
            </c:ext>
          </c:extLst>
        </c:ser>
        <c:ser>
          <c:idx val="2"/>
          <c:order val="2"/>
          <c:tx>
            <c:strRef>
              <c:f>'GridShift0%'!$W$10:$W$11</c:f>
              <c:strCache>
                <c:ptCount val="2"/>
                <c:pt idx="0">
                  <c:v>UL edge (5%)</c:v>
                </c:pt>
                <c:pt idx="1">
                  <c:v>BS array option 2-2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'GridShift0%'!$T$12:$T$20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'GridShift0%'!$W$12:$W$20</c:f>
              <c:numCache>
                <c:formatCode>General</c:formatCode>
                <c:ptCount val="9"/>
                <c:pt idx="0">
                  <c:v>50.842399999999998</c:v>
                </c:pt>
                <c:pt idx="1">
                  <c:v>52.700200000000002</c:v>
                </c:pt>
                <c:pt idx="2">
                  <c:v>53.700400000000002</c:v>
                </c:pt>
                <c:pt idx="3">
                  <c:v>54.241199999999999</c:v>
                </c:pt>
                <c:pt idx="4">
                  <c:v>54.3675</c:v>
                </c:pt>
                <c:pt idx="5">
                  <c:v>54.407699999999998</c:v>
                </c:pt>
                <c:pt idx="6">
                  <c:v>54.420499999999997</c:v>
                </c:pt>
                <c:pt idx="7">
                  <c:v>54.424500000000002</c:v>
                </c:pt>
                <c:pt idx="8">
                  <c:v>54.426400000000001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911-4B9E-BD64-D65737BDF6E4}"/>
            </c:ext>
          </c:extLst>
        </c:ser>
        <c:ser>
          <c:idx val="3"/>
          <c:order val="3"/>
          <c:tx>
            <c:strRef>
              <c:f>'GridShift0%'!$X$10:$X$11</c:f>
              <c:strCache>
                <c:ptCount val="2"/>
                <c:pt idx="0">
                  <c:v>UL edge (5%)</c:v>
                </c:pt>
                <c:pt idx="1">
                  <c:v>BS array option3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'GridShift0%'!$T$12:$T$20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'GridShift0%'!$X$12:$X$20</c:f>
              <c:numCache>
                <c:formatCode>General</c:formatCode>
                <c:ptCount val="9"/>
                <c:pt idx="0">
                  <c:v>25.679600000000001</c:v>
                </c:pt>
                <c:pt idx="1">
                  <c:v>33.797899999999998</c:v>
                </c:pt>
                <c:pt idx="2">
                  <c:v>34.5274</c:v>
                </c:pt>
                <c:pt idx="3">
                  <c:v>34.703200000000002</c:v>
                </c:pt>
                <c:pt idx="4">
                  <c:v>34.854100000000003</c:v>
                </c:pt>
                <c:pt idx="5">
                  <c:v>34.902999999999999</c:v>
                </c:pt>
                <c:pt idx="6">
                  <c:v>34.918599999999998</c:v>
                </c:pt>
                <c:pt idx="7">
                  <c:v>34.923499999999997</c:v>
                </c:pt>
                <c:pt idx="8">
                  <c:v>34.925800000000002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911-4B9E-BD64-D65737BDF6E4}"/>
            </c:ext>
          </c:extLst>
        </c:ser>
        <c:ser>
          <c:idx val="4"/>
          <c:order val="4"/>
          <c:tx>
            <c:strRef>
              <c:f>'GridShift0%'!$Y$10:$Y$11</c:f>
              <c:strCache>
                <c:ptCount val="2"/>
                <c:pt idx="0">
                  <c:v>UL edge (5%)</c:v>
                </c:pt>
                <c:pt idx="1">
                  <c:v>BS array option4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'GridShift0%'!$T$12:$T$20</c:f>
              <c:strCache>
                <c:ptCount val="9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no ACI</c:v>
                </c:pt>
              </c:strCache>
            </c:strRef>
          </c:cat>
          <c:val>
            <c:numRef>
              <c:f>'GridShift0%'!$Y$12:$Y$20</c:f>
              <c:numCache>
                <c:formatCode>General</c:formatCode>
                <c:ptCount val="9"/>
                <c:pt idx="0">
                  <c:v>3.7877000000000001</c:v>
                </c:pt>
                <c:pt idx="1">
                  <c:v>5.5902000000000003</c:v>
                </c:pt>
                <c:pt idx="2">
                  <c:v>6.5919999999999996</c:v>
                </c:pt>
                <c:pt idx="3">
                  <c:v>6.9904000000000002</c:v>
                </c:pt>
                <c:pt idx="4">
                  <c:v>7.1269</c:v>
                </c:pt>
                <c:pt idx="5">
                  <c:v>7.1712999999999996</c:v>
                </c:pt>
                <c:pt idx="6">
                  <c:v>7.1853999999999996</c:v>
                </c:pt>
                <c:pt idx="7">
                  <c:v>7.1898999999999997</c:v>
                </c:pt>
                <c:pt idx="8">
                  <c:v>7.1919000000000004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911-4B9E-BD64-D65737BDF6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169968"/>
        <c:axId val="99170328"/>
      </c:lineChart>
      <c:catAx>
        <c:axId val="99169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99170328"/>
        <c:crosses val="autoZero"/>
        <c:auto val="1"/>
        <c:lblAlgn val="ctr"/>
        <c:lblOffset val="100"/>
        <c:noMultiLvlLbl val="0"/>
      </c:catAx>
      <c:valAx>
        <c:axId val="99170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ID4096"/>
          </a:p>
        </c:txPr>
        <c:crossAx val="99169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ID4096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ID4096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1332</TotalTime>
  <Pages>6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27</cp:revision>
  <dcterms:created xsi:type="dcterms:W3CDTF">2024-09-23T21:20:00Z</dcterms:created>
  <dcterms:modified xsi:type="dcterms:W3CDTF">2024-09-30T12:40:00Z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